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BF768" w14:textId="424EBA6D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jc w:val="center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b/>
          <w:bCs/>
          <w:sz w:val="24"/>
          <w:szCs w:val="24"/>
          <w:lang w:eastAsia="pl-PL"/>
        </w:rPr>
        <w:t>Rekrutacja do projektu „CUŚ dla powiatu bełchatowskiego</w:t>
      </w:r>
      <w:r w:rsidR="007A4DC4">
        <w:rPr>
          <w:rFonts w:cs="Times New Roman"/>
          <w:b/>
          <w:bCs/>
          <w:sz w:val="24"/>
          <w:szCs w:val="24"/>
          <w:lang w:eastAsia="pl-PL"/>
        </w:rPr>
        <w:t>”- U</w:t>
      </w:r>
      <w:r>
        <w:rPr>
          <w:rFonts w:cs="Times New Roman"/>
          <w:b/>
          <w:bCs/>
          <w:sz w:val="24"/>
          <w:szCs w:val="24"/>
          <w:lang w:eastAsia="pl-PL"/>
        </w:rPr>
        <w:t>sługi opiekuńcze w miejscu zamieszkania</w:t>
      </w:r>
      <w:r w:rsidR="007A4DC4">
        <w:rPr>
          <w:rFonts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14:paraId="4DCF25F9" w14:textId="125EF937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   Miejsko- Gminny Ośro</w:t>
      </w:r>
      <w:r>
        <w:rPr>
          <w:rFonts w:cs="Times New Roman"/>
          <w:sz w:val="24"/>
          <w:szCs w:val="24"/>
          <w:lang w:eastAsia="pl-PL"/>
        </w:rPr>
        <w:t>dek Pomocy Społecznej w Zelowie</w:t>
      </w:r>
      <w:r>
        <w:rPr>
          <w:rFonts w:cs="Times New Roman"/>
          <w:b/>
          <w:bCs/>
          <w:sz w:val="24"/>
          <w:szCs w:val="24"/>
          <w:lang w:eastAsia="pl-PL"/>
        </w:rPr>
        <w:t xml:space="preserve"> </w:t>
      </w:r>
      <w:r w:rsidRPr="002E595E">
        <w:rPr>
          <w:rFonts w:cs="Times New Roman"/>
          <w:bCs/>
          <w:sz w:val="24"/>
          <w:szCs w:val="24"/>
          <w:lang w:eastAsia="pl-PL"/>
        </w:rPr>
        <w:t>informuje, iż</w:t>
      </w:r>
      <w:r>
        <w:rPr>
          <w:rFonts w:cs="Times New Roman"/>
          <w:bCs/>
          <w:sz w:val="24"/>
          <w:szCs w:val="24"/>
          <w:lang w:eastAsia="pl-PL"/>
        </w:rPr>
        <w:t xml:space="preserve"> nadal trwa</w:t>
      </w:r>
      <w:r>
        <w:rPr>
          <w:rFonts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cs="Times New Roman"/>
          <w:sz w:val="24"/>
          <w:szCs w:val="24"/>
          <w:lang w:eastAsia="pl-PL"/>
        </w:rPr>
        <w:t xml:space="preserve"> rekrutacja</w:t>
      </w:r>
      <w:r w:rsidRPr="002E595E">
        <w:rPr>
          <w:rFonts w:cs="Times New Roman"/>
          <w:sz w:val="24"/>
          <w:szCs w:val="24"/>
          <w:lang w:eastAsia="pl-PL"/>
        </w:rPr>
        <w:t xml:space="preserve"> do projektu „CUŚ dla powiatu bełchatowskiego” współfinansowanego ze środków Europejskiego Funduszu Społecznego w ramach Regionalnego Programu Operacyjnego Województwa Łódzkiego na lata 2014- 2020 w zakresie </w:t>
      </w:r>
      <w:r w:rsidRPr="002E595E">
        <w:rPr>
          <w:rFonts w:cs="Times New Roman"/>
          <w:b/>
          <w:bCs/>
          <w:sz w:val="24"/>
          <w:szCs w:val="24"/>
          <w:lang w:eastAsia="pl-PL"/>
        </w:rPr>
        <w:t>Usług opiekuńczych w miejscu zamieszkania</w:t>
      </w:r>
      <w:r w:rsidRPr="002E595E">
        <w:rPr>
          <w:rFonts w:cs="Times New Roman"/>
          <w:sz w:val="24"/>
          <w:szCs w:val="24"/>
          <w:lang w:eastAsia="pl-PL"/>
        </w:rPr>
        <w:t>.</w:t>
      </w:r>
    </w:p>
    <w:p w14:paraId="1EF0AF74" w14:textId="1E3C024D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Usługi opiekuńcze świadczone będą przez</w:t>
      </w:r>
      <w:r w:rsidR="00B8659F">
        <w:rPr>
          <w:rFonts w:cs="Times New Roman"/>
          <w:sz w:val="24"/>
          <w:szCs w:val="24"/>
          <w:lang w:eastAsia="pl-PL"/>
        </w:rPr>
        <w:t xml:space="preserve"> </w:t>
      </w:r>
      <w:r w:rsidR="007A4DC4">
        <w:rPr>
          <w:rFonts w:cs="Times New Roman"/>
          <w:sz w:val="24"/>
          <w:szCs w:val="24"/>
          <w:lang w:eastAsia="pl-PL"/>
        </w:rPr>
        <w:t>dodatkowe 2  opiekunki od miesiąca</w:t>
      </w:r>
      <w:r w:rsidR="00B8659F">
        <w:rPr>
          <w:rFonts w:cs="Times New Roman"/>
          <w:sz w:val="24"/>
          <w:szCs w:val="24"/>
          <w:lang w:eastAsia="pl-PL"/>
        </w:rPr>
        <w:t xml:space="preserve"> maja 2021</w:t>
      </w:r>
      <w:r w:rsidRPr="002E595E">
        <w:rPr>
          <w:rFonts w:cs="Times New Roman"/>
          <w:sz w:val="24"/>
          <w:szCs w:val="24"/>
          <w:lang w:eastAsia="pl-PL"/>
        </w:rPr>
        <w:t xml:space="preserve"> roku w miejscu zamieszkania osób niesamodzielnych. Dotyczyć będą głównie pomocy w zaspokajaniu codziennych potrzeb życiowych, opieki higienicznej, pielęgnacji, zapewnieniu kontaktów z otoczeniem.</w:t>
      </w:r>
    </w:p>
    <w:p w14:paraId="1287C17F" w14:textId="77777777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 </w:t>
      </w:r>
    </w:p>
    <w:p w14:paraId="7D16DC21" w14:textId="77777777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b/>
          <w:bCs/>
          <w:sz w:val="24"/>
          <w:szCs w:val="24"/>
          <w:lang w:eastAsia="pl-PL"/>
        </w:rPr>
        <w:t>Kryteria uczestnictwa</w:t>
      </w:r>
    </w:p>
    <w:p w14:paraId="7107EAA0" w14:textId="77777777" w:rsidR="002E595E" w:rsidRPr="002E595E" w:rsidRDefault="002E595E" w:rsidP="002E595E">
      <w:pPr>
        <w:widowControl/>
        <w:numPr>
          <w:ilvl w:val="0"/>
          <w:numId w:val="14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Uczestnikiem Projektu może zostać osoba która:</w:t>
      </w:r>
    </w:p>
    <w:p w14:paraId="57C0FA14" w14:textId="77777777" w:rsidR="002E595E" w:rsidRPr="002E595E" w:rsidRDefault="002E595E" w:rsidP="002E595E">
      <w:pPr>
        <w:widowControl/>
        <w:numPr>
          <w:ilvl w:val="1"/>
          <w:numId w:val="14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jest osobą niesamodzielną, tj. osobą, która ze względu na wiek, stan zdrowia lub niepełnosprawność wymaga opieki lub wsparcia w związku z niemożnością samodzielnego wykonywania co najmniej jednej z podstawowych czynności dnia codziennego, co zostanie potwierdzone w przeprowadzonym na cele realizacji Projektu wywiadzie środowiskowym,</w:t>
      </w:r>
    </w:p>
    <w:p w14:paraId="2146B825" w14:textId="77777777" w:rsidR="002E595E" w:rsidRPr="002E595E" w:rsidRDefault="002E595E" w:rsidP="002E595E">
      <w:pPr>
        <w:widowControl/>
        <w:numPr>
          <w:ilvl w:val="1"/>
          <w:numId w:val="14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zamieszkuje na terenie gminy Zelów,</w:t>
      </w:r>
    </w:p>
    <w:p w14:paraId="311325FB" w14:textId="77777777" w:rsidR="002E595E" w:rsidRPr="002E595E" w:rsidRDefault="002E595E" w:rsidP="002E595E">
      <w:pPr>
        <w:widowControl/>
        <w:numPr>
          <w:ilvl w:val="1"/>
          <w:numId w:val="14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 xml:space="preserve">złoży dokumenty niezbędne do realizacji Projektu tj.: </w:t>
      </w:r>
    </w:p>
    <w:p w14:paraId="46A4CD0C" w14:textId="77777777" w:rsidR="002E595E" w:rsidRPr="002E595E" w:rsidRDefault="002E595E" w:rsidP="002E595E">
      <w:pPr>
        <w:widowControl/>
        <w:numPr>
          <w:ilvl w:val="2"/>
          <w:numId w:val="14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Wniosek o skierowanie osoby niesamodzielnej do projektu (wzór stanowi zał. nr 1i do Regulaminu),</w:t>
      </w:r>
    </w:p>
    <w:p w14:paraId="3B5B2E69" w14:textId="77777777" w:rsidR="002E595E" w:rsidRPr="002E595E" w:rsidRDefault="002E595E" w:rsidP="002E595E">
      <w:pPr>
        <w:widowControl/>
        <w:numPr>
          <w:ilvl w:val="2"/>
          <w:numId w:val="14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Zgoda na przetwarzanie danych osobowych (wzór stanowi zał. nr 2 do Regulaminu),</w:t>
      </w:r>
    </w:p>
    <w:p w14:paraId="34103EF2" w14:textId="77777777" w:rsidR="002E595E" w:rsidRPr="002E595E" w:rsidRDefault="002E595E" w:rsidP="002E595E">
      <w:pPr>
        <w:widowControl/>
        <w:numPr>
          <w:ilvl w:val="2"/>
          <w:numId w:val="14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Oświadczenie uczestnika projektu o wyrażeniu zgody na wykorzystanie i rozpowszechnianie wizerunku (wzór stanowi zał. nr 3 do Regulaminu),</w:t>
      </w:r>
    </w:p>
    <w:p w14:paraId="6E4BAAB8" w14:textId="77777777" w:rsidR="002E595E" w:rsidRPr="002E595E" w:rsidRDefault="002E595E" w:rsidP="002E595E">
      <w:pPr>
        <w:widowControl/>
        <w:numPr>
          <w:ilvl w:val="2"/>
          <w:numId w:val="14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Oświadczenie o wyrażeniu zgody na przetwarzanie danych osobowych (wzór stanowi zał. nr 4 do Regulaminu),</w:t>
      </w:r>
    </w:p>
    <w:p w14:paraId="67E148C1" w14:textId="77777777" w:rsidR="002E595E" w:rsidRPr="002E595E" w:rsidRDefault="002E595E" w:rsidP="002E595E">
      <w:pPr>
        <w:widowControl/>
        <w:numPr>
          <w:ilvl w:val="2"/>
          <w:numId w:val="14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Kwestionariusz do sporządzenia oceny funkcjonowania (wzór stanowi zał. nr 5 do Regulaminu),</w:t>
      </w:r>
    </w:p>
    <w:p w14:paraId="48B11451" w14:textId="77777777" w:rsidR="002E595E" w:rsidRPr="002E595E" w:rsidRDefault="002E595E" w:rsidP="002E595E">
      <w:pPr>
        <w:widowControl/>
        <w:numPr>
          <w:ilvl w:val="2"/>
          <w:numId w:val="14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Ankieta rekrutacyjna (wzór stanowi zał. nr 6 do Regulaminu),</w:t>
      </w:r>
    </w:p>
    <w:p w14:paraId="4C653919" w14:textId="77777777" w:rsidR="002E595E" w:rsidRPr="002E595E" w:rsidRDefault="002E595E" w:rsidP="002E595E">
      <w:pPr>
        <w:widowControl/>
        <w:numPr>
          <w:ilvl w:val="2"/>
          <w:numId w:val="14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Deklaracja uczestnictwa w projekcie (wzór stanowi zał. nr 7 do Regulaminu),</w:t>
      </w:r>
    </w:p>
    <w:p w14:paraId="624C4D78" w14:textId="77777777" w:rsidR="002E595E" w:rsidRPr="002E595E" w:rsidRDefault="002E595E" w:rsidP="002E595E">
      <w:pPr>
        <w:widowControl/>
        <w:numPr>
          <w:ilvl w:val="2"/>
          <w:numId w:val="14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Informacja o stanie zdrowia (wzór stanowi zał. nr 8 do Regulaminu),</w:t>
      </w:r>
    </w:p>
    <w:p w14:paraId="2444E92F" w14:textId="77777777" w:rsidR="002E595E" w:rsidRPr="002E595E" w:rsidRDefault="002E595E" w:rsidP="002E595E">
      <w:pPr>
        <w:widowControl/>
        <w:numPr>
          <w:ilvl w:val="2"/>
          <w:numId w:val="14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W przypadku rezygnacji z uczestnictwa w projekcie beneficjent składa Oświadczenie o rezygnacji z udziału w projekcie (wzór stanowi zał. nr 9 do Regulaminu).</w:t>
      </w:r>
    </w:p>
    <w:p w14:paraId="02B27BD5" w14:textId="77777777" w:rsidR="002E595E" w:rsidRPr="002E595E" w:rsidRDefault="002E595E" w:rsidP="002E595E">
      <w:pPr>
        <w:widowControl/>
        <w:numPr>
          <w:ilvl w:val="1"/>
          <w:numId w:val="14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akceptuje Regulamin rekrutacji i uczestnictwa w Projekcie „CUŚ dla powiatu bełchatowskiego”.</w:t>
      </w:r>
    </w:p>
    <w:p w14:paraId="14453FFF" w14:textId="77777777" w:rsidR="002E595E" w:rsidRPr="002E595E" w:rsidRDefault="002E595E" w:rsidP="002E595E">
      <w:pPr>
        <w:widowControl/>
        <w:numPr>
          <w:ilvl w:val="0"/>
          <w:numId w:val="14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Wypełnienie dokumentów rekrutacyjnych nie jest jednoznaczne z zakwalifikowaniem do udziału w Projekcie.</w:t>
      </w:r>
    </w:p>
    <w:p w14:paraId="3FB4D429" w14:textId="77777777" w:rsidR="002E595E" w:rsidRPr="002E595E" w:rsidRDefault="002E595E" w:rsidP="002E595E">
      <w:pPr>
        <w:widowControl/>
        <w:numPr>
          <w:ilvl w:val="0"/>
          <w:numId w:val="14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lastRenderedPageBreak/>
        <w:t>Złożone dokumenty nie podlegają zwrotowi i stanowią dokumentację projektową. </w:t>
      </w:r>
    </w:p>
    <w:p w14:paraId="173BEE0E" w14:textId="77777777" w:rsidR="002E595E" w:rsidRPr="002E595E" w:rsidRDefault="002E595E" w:rsidP="002E595E">
      <w:pPr>
        <w:widowControl/>
        <w:numPr>
          <w:ilvl w:val="0"/>
          <w:numId w:val="14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Przyjmowane będą jedynie kompletne i poprawnie wypełnione dokumenty rekrutacyjne.</w:t>
      </w:r>
    </w:p>
    <w:p w14:paraId="71285BA9" w14:textId="77777777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b/>
          <w:bCs/>
          <w:sz w:val="24"/>
          <w:szCs w:val="24"/>
          <w:lang w:eastAsia="pl-PL"/>
        </w:rPr>
        <w:t>Zasady rekrutacji</w:t>
      </w:r>
    </w:p>
    <w:p w14:paraId="345154A9" w14:textId="77777777" w:rsidR="002E595E" w:rsidRPr="002E595E" w:rsidRDefault="002E595E" w:rsidP="002E595E">
      <w:pPr>
        <w:widowControl/>
        <w:numPr>
          <w:ilvl w:val="0"/>
          <w:numId w:val="15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Rekrutacja będzie prowadzona w sposób otwarty, zgodnie z zasadą bezstronności, równości szans, w tym płci, jawności i przejrzystości. </w:t>
      </w:r>
    </w:p>
    <w:p w14:paraId="2F29B162" w14:textId="77777777" w:rsidR="002E595E" w:rsidRPr="002E595E" w:rsidRDefault="002E595E" w:rsidP="002E595E">
      <w:pPr>
        <w:widowControl/>
        <w:numPr>
          <w:ilvl w:val="0"/>
          <w:numId w:val="15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 xml:space="preserve">Informacje o możliwości wzięcia udziału w Projekcie, a także miejscu pobierania i składania dokumentacji rekrutacyjnej zamieszczone są na stronie internetowej Miejsko Gminnego Ośrodka Pomocy Społecznej w Zelowie </w:t>
      </w:r>
      <w:hyperlink r:id="rId7" w:history="1">
        <w:r w:rsidRPr="002E595E">
          <w:rPr>
            <w:rFonts w:cs="Times New Roman"/>
            <w:color w:val="0000FF"/>
            <w:sz w:val="24"/>
            <w:szCs w:val="24"/>
            <w:u w:val="single"/>
            <w:lang w:eastAsia="pl-PL"/>
          </w:rPr>
          <w:t xml:space="preserve">http://mgops.zelow.pl  </w:t>
        </w:r>
      </w:hyperlink>
    </w:p>
    <w:p w14:paraId="6D86DC35" w14:textId="668124BC" w:rsidR="002E595E" w:rsidRPr="002E595E" w:rsidRDefault="002E595E" w:rsidP="002E595E">
      <w:pPr>
        <w:widowControl/>
        <w:numPr>
          <w:ilvl w:val="0"/>
          <w:numId w:val="15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Rekrutacja prowadzona</w:t>
      </w:r>
      <w:r w:rsidR="00FA5282">
        <w:rPr>
          <w:rFonts w:cs="Times New Roman"/>
          <w:sz w:val="24"/>
          <w:szCs w:val="24"/>
          <w:lang w:eastAsia="pl-PL"/>
        </w:rPr>
        <w:t xml:space="preserve"> jest nadal,</w:t>
      </w:r>
      <w:r w:rsidR="007A4DC4">
        <w:rPr>
          <w:rFonts w:cs="Times New Roman"/>
          <w:sz w:val="24"/>
          <w:szCs w:val="24"/>
          <w:lang w:eastAsia="pl-PL"/>
        </w:rPr>
        <w:t xml:space="preserve"> do wyczerpania miejsc na liście podstawowej</w:t>
      </w:r>
      <w:r w:rsidR="00FA5282">
        <w:rPr>
          <w:rFonts w:cs="Times New Roman"/>
          <w:sz w:val="24"/>
          <w:szCs w:val="24"/>
          <w:lang w:eastAsia="pl-PL"/>
        </w:rPr>
        <w:t xml:space="preserve"> a następnie osoby będą zapisywane na listę rezerwową. </w:t>
      </w:r>
      <w:r w:rsidRPr="002E595E">
        <w:rPr>
          <w:rFonts w:cs="Times New Roman"/>
          <w:sz w:val="24"/>
          <w:szCs w:val="24"/>
          <w:lang w:eastAsia="pl-PL"/>
        </w:rPr>
        <w:t>Rekrutacja do udziału w Projekcie prowadzona będzie na bieżąco przez cały okres realizacji Projektu.</w:t>
      </w:r>
    </w:p>
    <w:p w14:paraId="69BAD4C3" w14:textId="77777777" w:rsidR="002E595E" w:rsidRPr="002E595E" w:rsidRDefault="002E595E" w:rsidP="002E595E">
      <w:pPr>
        <w:widowControl/>
        <w:numPr>
          <w:ilvl w:val="0"/>
          <w:numId w:val="15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 xml:space="preserve">Proces rekrutacji prowadzony jest na podstawie dokumentów rekrutacyjnych i składa się z następujących dwóch etapów:  </w:t>
      </w:r>
    </w:p>
    <w:p w14:paraId="3F813241" w14:textId="77777777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ind w:left="720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Etap I – weryfikacja formalna dokumentów rekrutacyjnych przez Komisję kwalifikacyjną.</w:t>
      </w:r>
    </w:p>
    <w:p w14:paraId="5A71B34A" w14:textId="77777777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ind w:left="720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Etap II – weryfikacja merytoryczna dokumentów rekrutacyjnych przez Komisję kwalifikacyjną.</w:t>
      </w:r>
    </w:p>
    <w:p w14:paraId="56F80941" w14:textId="77777777" w:rsidR="002E595E" w:rsidRPr="002E595E" w:rsidRDefault="002E595E" w:rsidP="002E595E">
      <w:pPr>
        <w:widowControl/>
        <w:numPr>
          <w:ilvl w:val="0"/>
          <w:numId w:val="15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Decyzja o wpisaniu kandydata na listę podstawową lub listę rezerwową będzie podejmowana przez Komisję kwalifikacyjną, na podstawie danych zawartych w dokumentach rekrutacyjnych. </w:t>
      </w:r>
    </w:p>
    <w:p w14:paraId="0487E79F" w14:textId="77777777" w:rsidR="002E595E" w:rsidRPr="002E595E" w:rsidRDefault="002E595E" w:rsidP="002E595E">
      <w:pPr>
        <w:widowControl/>
        <w:numPr>
          <w:ilvl w:val="0"/>
          <w:numId w:val="15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Kandydatom nie przysługuje prawo do odwołania się od wyników rekrutacji. </w:t>
      </w:r>
    </w:p>
    <w:p w14:paraId="6CCD6C8A" w14:textId="77777777" w:rsidR="002E595E" w:rsidRPr="002E595E" w:rsidRDefault="002E595E" w:rsidP="002E595E">
      <w:pPr>
        <w:widowControl/>
        <w:numPr>
          <w:ilvl w:val="0"/>
          <w:numId w:val="15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M-GOPS w Zelowie sporządzi protokół z przebiegu procesu rekrutacji .</w:t>
      </w:r>
    </w:p>
    <w:p w14:paraId="1FC9E9AA" w14:textId="77777777" w:rsidR="002E595E" w:rsidRPr="002E595E" w:rsidRDefault="002E595E" w:rsidP="002E595E">
      <w:pPr>
        <w:widowControl/>
        <w:numPr>
          <w:ilvl w:val="0"/>
          <w:numId w:val="15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Informacja na temat zakwalifikowania uczestnika do projektu wraz z informacją na temat miejsca i terminu rozpoczęcia realizacji usług będzie przekazywana uczestnikom przez M-GOPS w Zelowie odpowiedzialny za realizację wybranej usługi z wykorzystaniem danych teleadresowych przekazanych przez uczestników w formularzu rekrutacyjnym.</w:t>
      </w:r>
    </w:p>
    <w:p w14:paraId="2015D83B" w14:textId="77777777" w:rsidR="002E595E" w:rsidRPr="002E595E" w:rsidRDefault="002E595E" w:rsidP="002E595E">
      <w:pPr>
        <w:widowControl/>
        <w:numPr>
          <w:ilvl w:val="0"/>
          <w:numId w:val="15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Kandydat zakwalifikowany do udziału w projekcie i wpisany na listę podstawową staje się Uczestnikiem Projektu w momencie podpisania oświadczenia uczestnika projektu. </w:t>
      </w:r>
    </w:p>
    <w:p w14:paraId="01150F20" w14:textId="77777777" w:rsidR="002E595E" w:rsidRPr="002E595E" w:rsidRDefault="002E595E" w:rsidP="002E595E">
      <w:pPr>
        <w:widowControl/>
        <w:numPr>
          <w:ilvl w:val="0"/>
          <w:numId w:val="15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W przypadku niezłożenia wymaganych w procesie rekrutacji dokumentów, kandydat zostaje skreślony z listy podstawowej, a jego miejsce zajmuje kolejny kandydat z listy rezerwowej.</w:t>
      </w:r>
    </w:p>
    <w:p w14:paraId="1FF2013D" w14:textId="77777777" w:rsidR="002E595E" w:rsidRPr="002E595E" w:rsidRDefault="002E595E" w:rsidP="002E595E">
      <w:pPr>
        <w:widowControl/>
        <w:numPr>
          <w:ilvl w:val="0"/>
          <w:numId w:val="15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Za dzień rozpoczęcia udziału w projekcie przyjmuje się datę przystąpienia do pierwszej usługi w ramach projektu.</w:t>
      </w:r>
    </w:p>
    <w:p w14:paraId="222646FF" w14:textId="77777777" w:rsidR="002E595E" w:rsidRPr="002E595E" w:rsidRDefault="002E595E" w:rsidP="002E595E">
      <w:pPr>
        <w:widowControl/>
        <w:numPr>
          <w:ilvl w:val="0"/>
          <w:numId w:val="15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W przypadku zakwalifikowania zakładanej liczby osób do usług opiekuńczych M-GOPS w Zelowie utworzy listę rezerwową.</w:t>
      </w:r>
    </w:p>
    <w:p w14:paraId="317E6EB4" w14:textId="77777777" w:rsidR="002E595E" w:rsidRPr="002E595E" w:rsidRDefault="002E595E" w:rsidP="002E595E">
      <w:pPr>
        <w:widowControl/>
        <w:numPr>
          <w:ilvl w:val="0"/>
          <w:numId w:val="15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W przypadku rezygnacji lub wykreślenia uczestnika z Projektu osoby znajdujące się na liście rezerwowej otrzymają propozycję przystąpienia do udziału w Projekcie.</w:t>
      </w:r>
    </w:p>
    <w:p w14:paraId="5A69CB37" w14:textId="77777777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b/>
          <w:bCs/>
          <w:sz w:val="24"/>
          <w:szCs w:val="24"/>
          <w:lang w:eastAsia="pl-PL"/>
        </w:rPr>
        <w:t>Zakończenie uczestnictwa</w:t>
      </w:r>
    </w:p>
    <w:p w14:paraId="27A5DAAE" w14:textId="77777777" w:rsidR="002E595E" w:rsidRPr="002E595E" w:rsidRDefault="002E595E" w:rsidP="002E595E">
      <w:pPr>
        <w:widowControl/>
        <w:numPr>
          <w:ilvl w:val="0"/>
          <w:numId w:val="16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lastRenderedPageBreak/>
        <w:t>Uczestnik może zrezygnować z udziału w Projekcie, jeżeli rezygnacja jest usprawiedliwiona ważnymi powodami osobistymi, złożona została w formie pisemnej wraz z uzasadnieniem. O rezygnacji uczestnik musi natychmiast powiadomić M- GOPS w Zelowie odpowiedzialnego za realizację określonej usługi społecznej na piśmie (wzór oświadczenia o rezygnacji uczestnika projektu z udziału w  projekcie stanowi załącznik nr 9 do niniejszego Regulaminu). Na powstałe w ten sposób wolne miejsce zostanie zakwalifikowana osoba z listy rezerwowej.</w:t>
      </w:r>
    </w:p>
    <w:p w14:paraId="20C31157" w14:textId="77777777" w:rsidR="002E595E" w:rsidRPr="002E595E" w:rsidRDefault="002E595E" w:rsidP="002E595E">
      <w:pPr>
        <w:widowControl/>
        <w:numPr>
          <w:ilvl w:val="0"/>
          <w:numId w:val="16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Uczestnik może zostać skreślony z listy uczestników w następujących przypadkach:</w:t>
      </w:r>
    </w:p>
    <w:p w14:paraId="767CFF0F" w14:textId="77777777" w:rsidR="002E595E" w:rsidRPr="002E595E" w:rsidRDefault="002E595E" w:rsidP="002E595E">
      <w:pPr>
        <w:widowControl/>
        <w:numPr>
          <w:ilvl w:val="1"/>
          <w:numId w:val="16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niestosowania się do postanowień Regulaminu,</w:t>
      </w:r>
    </w:p>
    <w:p w14:paraId="3451D517" w14:textId="77777777" w:rsidR="002E595E" w:rsidRPr="002E595E" w:rsidRDefault="002E595E" w:rsidP="002E595E">
      <w:pPr>
        <w:widowControl/>
        <w:numPr>
          <w:ilvl w:val="1"/>
          <w:numId w:val="16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niestosowania się do szczegółowych zasad realizacji usług określonych przez M-GOPS w Zelowie,</w:t>
      </w:r>
    </w:p>
    <w:p w14:paraId="4268A9E6" w14:textId="77777777" w:rsidR="002E595E" w:rsidRPr="002E595E" w:rsidRDefault="002E595E" w:rsidP="002E595E">
      <w:pPr>
        <w:widowControl/>
        <w:numPr>
          <w:ilvl w:val="1"/>
          <w:numId w:val="16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rażącego naruszenia norm społecznych (w szczególności zakłócania przebiegu form wsparcia, uniemożliwiającego prawidłowe ich przeprowadzenie , w stanie wskazującym na spożycie alkoholu lub środków odurzających),</w:t>
      </w:r>
    </w:p>
    <w:p w14:paraId="444AAE87" w14:textId="77777777" w:rsidR="002E595E" w:rsidRPr="002E595E" w:rsidRDefault="002E595E" w:rsidP="002E595E">
      <w:pPr>
        <w:widowControl/>
        <w:numPr>
          <w:ilvl w:val="1"/>
          <w:numId w:val="16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podania w dokumentach rekrutacyjnych nieprawdziwych danych i informacji.</w:t>
      </w:r>
    </w:p>
    <w:p w14:paraId="00163FF2" w14:textId="77777777" w:rsidR="002E595E" w:rsidRPr="002E595E" w:rsidRDefault="002E595E" w:rsidP="002E595E">
      <w:pPr>
        <w:widowControl/>
        <w:numPr>
          <w:ilvl w:val="0"/>
          <w:numId w:val="16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W przypadku, gdyby którekolwiek ze złożonych oświadczeń uczestnika było nieprawdziwe, poniesie on pełną odpowiedzialność wynikającą z tego faktu, włącznie ze zwrotem kosztów uczestnictwa, gdyby Instytucja Pośrednicząca, bądź inna instytucja kontrolująca uznała uczestnika za niekwalifikowanego do uczestnictwa w Projekcie.</w:t>
      </w:r>
    </w:p>
    <w:p w14:paraId="709FE4A7" w14:textId="77777777" w:rsidR="002E595E" w:rsidRPr="002E595E" w:rsidRDefault="002E595E" w:rsidP="002E595E">
      <w:pPr>
        <w:widowControl/>
        <w:numPr>
          <w:ilvl w:val="0"/>
          <w:numId w:val="16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Decyzję o skreśleniu z listy uczestników projektu podejmuje M-GOPS w Zelowie na wniosek pracownika odpowiedzialnego za realizację usługi, w którym bierze udział uczestnik lub z własnej inicjatywy po uzyskaniu odpowiednich informacji.</w:t>
      </w:r>
    </w:p>
    <w:p w14:paraId="4113CE49" w14:textId="77777777" w:rsidR="002E595E" w:rsidRPr="002E595E" w:rsidRDefault="002E595E" w:rsidP="002E595E">
      <w:pPr>
        <w:widowControl/>
        <w:numPr>
          <w:ilvl w:val="0"/>
          <w:numId w:val="16"/>
        </w:numPr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Osoba, która zakończyła udział w projekcie ma prawo, na własny wniosek, otrzymać zaświadczenie potwierdzające fakt uczestnictwa w projekcie.</w:t>
      </w:r>
    </w:p>
    <w:p w14:paraId="2FDD9220" w14:textId="77777777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b/>
          <w:bCs/>
          <w:sz w:val="24"/>
          <w:szCs w:val="24"/>
          <w:lang w:eastAsia="pl-PL"/>
        </w:rPr>
        <w:t>Odpłatność za usługi opiekuńcze</w:t>
      </w:r>
    </w:p>
    <w:p w14:paraId="623B93AA" w14:textId="77777777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Uczestnicy projektu będą ponosić odpłatność za świadczenie usług opiekuńczych na zasadach określonych w ustawie o pomocy społecznej oraz w oparciu o Uchwałę Rady Miejskiej w Zelowie.</w:t>
      </w:r>
    </w:p>
    <w:p w14:paraId="229CC9E2" w14:textId="77777777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Wysokość odpłatności za usługi uzależniona będzie od sytuacji rodzinnej osoby oraz jej dochodu  lub dochodu na osobę w rodzinie.</w:t>
      </w:r>
    </w:p>
    <w:p w14:paraId="73F9B6DE" w14:textId="77777777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Usługi będą świadczone bezpłatnie , jeżeli dochód osoby samotnej lub w rodzinie nie będzie przekraczał 150% kryterium dochodowego wskazanego w ustawie o pomocy społecznej.</w:t>
      </w:r>
    </w:p>
    <w:p w14:paraId="4DE965B3" w14:textId="77777777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Zapraszamy osoby chętne do zgłaszania się do udziału w projekcie.</w:t>
      </w:r>
    </w:p>
    <w:p w14:paraId="0DEF5208" w14:textId="77777777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Bliższych informacji udziela Kierownik  Miejsko- Gminnego Ośrodka  Pomocy Społecznej w Zelowie ul. Piotrkowska 12 tel. 44 6341028 wew.27</w:t>
      </w:r>
    </w:p>
    <w:p w14:paraId="312AB3C1" w14:textId="77777777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Załączniki:</w:t>
      </w:r>
    </w:p>
    <w:p w14:paraId="4E3ECB74" w14:textId="77777777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Załącznik nr 1i – wniosek o skierowanie osoby niesamodzielnej do projektu</w:t>
      </w:r>
    </w:p>
    <w:p w14:paraId="5A1000E6" w14:textId="77777777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lastRenderedPageBreak/>
        <w:t>Załącznik nr 2 – zgoda na przetwarzanie danych osobowych</w:t>
      </w:r>
    </w:p>
    <w:p w14:paraId="32FF56A4" w14:textId="77777777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Załącznik nr 3 – oświadczenie uczestnika projektu o wyrażeniu zgody na wykorzystanie i rozpowszechnianie wizerunku</w:t>
      </w:r>
    </w:p>
    <w:p w14:paraId="08AB9850" w14:textId="77777777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Załącznik nr 4 – oświadczenie o wyrażeniu zgody na przetwarzanie danych RODO</w:t>
      </w:r>
    </w:p>
    <w:p w14:paraId="39FEFA86" w14:textId="77777777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Załącznik nr 5 – kwestionariusz do sporządzenia oceny funkcjonowania społecznego oraz zakresu niezbędnej opieki i pomocy</w:t>
      </w:r>
    </w:p>
    <w:p w14:paraId="05DDA8C5" w14:textId="77777777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Załącznik nr 6 – ankieta rekrutacyjna</w:t>
      </w:r>
    </w:p>
    <w:p w14:paraId="23A048FD" w14:textId="77777777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Załącznik nr 7 – deklaracja uczestnictwa w projekcie</w:t>
      </w:r>
    </w:p>
    <w:p w14:paraId="571CC6F5" w14:textId="77777777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Załącznik nr 8 – informacja o stanie zdrowia</w:t>
      </w:r>
    </w:p>
    <w:p w14:paraId="060995ED" w14:textId="77777777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Załącznik nr 9 – oświadczenia o rezygnacji uczestnika projektu z udziału w projekcie</w:t>
      </w:r>
    </w:p>
    <w:p w14:paraId="38C94E4F" w14:textId="77777777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jc w:val="left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 </w:t>
      </w:r>
    </w:p>
    <w:p w14:paraId="1DCE02CB" w14:textId="77777777" w:rsidR="002E595E" w:rsidRPr="002E595E" w:rsidRDefault="002E595E" w:rsidP="002E595E">
      <w:pPr>
        <w:widowControl/>
        <w:tabs>
          <w:tab w:val="clear" w:pos="284"/>
        </w:tabs>
        <w:suppressAutoHyphens w:val="0"/>
        <w:spacing w:before="100" w:beforeAutospacing="1" w:after="100" w:afterAutospacing="1"/>
        <w:jc w:val="left"/>
        <w:rPr>
          <w:rFonts w:cs="Times New Roman"/>
          <w:sz w:val="24"/>
          <w:szCs w:val="24"/>
          <w:lang w:eastAsia="pl-PL"/>
        </w:rPr>
      </w:pPr>
      <w:r w:rsidRPr="002E595E">
        <w:rPr>
          <w:rFonts w:cs="Times New Roman"/>
          <w:sz w:val="24"/>
          <w:szCs w:val="24"/>
          <w:lang w:eastAsia="pl-PL"/>
        </w:rPr>
        <w:t>Informacja o rekrutacji wraz z załącznikami:</w:t>
      </w:r>
    </w:p>
    <w:p w14:paraId="762BF270" w14:textId="61BF445A" w:rsidR="00CD6CD5" w:rsidRPr="00CD6CD5" w:rsidRDefault="00CD6CD5" w:rsidP="00CD6CD5">
      <w:pPr>
        <w:jc w:val="left"/>
        <w:rPr>
          <w:sz w:val="20"/>
          <w:szCs w:val="20"/>
        </w:rPr>
      </w:pPr>
    </w:p>
    <w:sectPr w:rsidR="00CD6CD5" w:rsidRPr="00CD6CD5" w:rsidSect="00E04A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6E461" w14:textId="77777777" w:rsidR="00B051DC" w:rsidRDefault="00B051DC" w:rsidP="00CD5B4E">
      <w:r>
        <w:separator/>
      </w:r>
    </w:p>
  </w:endnote>
  <w:endnote w:type="continuationSeparator" w:id="0">
    <w:p w14:paraId="4FB2B424" w14:textId="77777777" w:rsidR="00B051DC" w:rsidRDefault="00B051DC" w:rsidP="00CD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54ADE" w14:textId="491C0CE5" w:rsidR="001C445C" w:rsidRPr="00CD5B4E" w:rsidRDefault="001C445C" w:rsidP="001C445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 wp14:anchorId="0BE65908" wp14:editId="6408B877">
          <wp:simplePos x="0" y="0"/>
          <wp:positionH relativeFrom="margin">
            <wp:posOffset>-243205</wp:posOffset>
          </wp:positionH>
          <wp:positionV relativeFrom="margin">
            <wp:posOffset>8048625</wp:posOffset>
          </wp:positionV>
          <wp:extent cx="676275" cy="676275"/>
          <wp:effectExtent l="0" t="0" r="9525" b="952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61102_376465042408220_2093046227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DAA">
      <w:rPr>
        <w:sz w:val="18"/>
        <w:szCs w:val="18"/>
        <w:u w:val="single"/>
      </w:rPr>
      <w:t>Realizator projektu</w:t>
    </w:r>
    <w:r>
      <w:rPr>
        <w:sz w:val="18"/>
        <w:szCs w:val="18"/>
      </w:rPr>
      <w:t>:</w:t>
    </w:r>
  </w:p>
  <w:p w14:paraId="52E5EFDA" w14:textId="4DD39586" w:rsidR="001C445C" w:rsidRDefault="001C445C" w:rsidP="001C445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Stowarzyszenie Rodziców i Przyjaciół Osób Niepełnosprawnych PRZYSTAŃ</w:t>
    </w:r>
  </w:p>
  <w:p w14:paraId="5A2F69CB" w14:textId="77777777" w:rsidR="001C445C" w:rsidRDefault="001C445C" w:rsidP="001C445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u</w:t>
    </w:r>
    <w:r w:rsidRPr="00CD5B4E">
      <w:rPr>
        <w:sz w:val="18"/>
        <w:szCs w:val="18"/>
      </w:rPr>
      <w:t>l</w:t>
    </w:r>
    <w:r>
      <w:rPr>
        <w:sz w:val="18"/>
        <w:szCs w:val="18"/>
      </w:rPr>
      <w:t>. Żeromskiego 1, 97-400 Bełchatów tel. 516045260,</w:t>
    </w:r>
  </w:p>
  <w:p w14:paraId="67FA644A" w14:textId="77777777" w:rsidR="001C445C" w:rsidRPr="00C45268" w:rsidRDefault="001C445C" w:rsidP="001C445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 w:rsidRPr="00C45268">
      <w:rPr>
        <w:sz w:val="18"/>
        <w:szCs w:val="18"/>
      </w:rPr>
      <w:t>e-mail: biuro@przystań.belchatow.pl</w:t>
    </w:r>
  </w:p>
  <w:p w14:paraId="2B20661C" w14:textId="77777777" w:rsidR="002A2DC0" w:rsidRDefault="002A2D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582C0" w14:textId="77777777" w:rsidR="00A06DFC" w:rsidRPr="00CD5B4E" w:rsidRDefault="00A06DFC" w:rsidP="00A06DF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4DE51F35" wp14:editId="69EB12A9">
          <wp:simplePos x="0" y="0"/>
          <wp:positionH relativeFrom="margin">
            <wp:posOffset>-186055</wp:posOffset>
          </wp:positionH>
          <wp:positionV relativeFrom="margin">
            <wp:posOffset>8343900</wp:posOffset>
          </wp:positionV>
          <wp:extent cx="676275" cy="67627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61102_376465042408220_2093046227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DAA">
      <w:rPr>
        <w:sz w:val="18"/>
        <w:szCs w:val="18"/>
        <w:u w:val="single"/>
      </w:rPr>
      <w:t>Realizator projektu</w:t>
    </w:r>
    <w:r>
      <w:rPr>
        <w:sz w:val="18"/>
        <w:szCs w:val="18"/>
      </w:rPr>
      <w:t>:</w:t>
    </w:r>
  </w:p>
  <w:p w14:paraId="17C5BC38" w14:textId="77777777" w:rsidR="00A06DFC" w:rsidRDefault="00A06DFC" w:rsidP="00A06DF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Stowarzyszenie Rodziców i Przyjaciół Osób Niepełnosprawnych PRZYSTAŃ</w:t>
    </w:r>
  </w:p>
  <w:p w14:paraId="17D27A3A" w14:textId="77777777" w:rsidR="00A06DFC" w:rsidRDefault="00A06DFC" w:rsidP="00A06DF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u</w:t>
    </w:r>
    <w:r w:rsidRPr="00CD5B4E">
      <w:rPr>
        <w:sz w:val="18"/>
        <w:szCs w:val="18"/>
      </w:rPr>
      <w:t>l</w:t>
    </w:r>
    <w:r>
      <w:rPr>
        <w:sz w:val="18"/>
        <w:szCs w:val="18"/>
      </w:rPr>
      <w:t>. Żeromskiego 1, 97-400 Bełchatów tel. 516045260,</w:t>
    </w:r>
  </w:p>
  <w:p w14:paraId="00A7BA4C" w14:textId="77777777" w:rsidR="00A06DFC" w:rsidRPr="00C45268" w:rsidRDefault="00A06DFC" w:rsidP="00A06DF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 w:rsidRPr="00C45268">
      <w:rPr>
        <w:sz w:val="18"/>
        <w:szCs w:val="18"/>
      </w:rPr>
      <w:t>e-mail: biuro@przystań.belchatow.pl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E9500" w14:textId="77777777" w:rsidR="00B051DC" w:rsidRDefault="00B051DC" w:rsidP="00CD5B4E">
      <w:r>
        <w:separator/>
      </w:r>
    </w:p>
  </w:footnote>
  <w:footnote w:type="continuationSeparator" w:id="0">
    <w:p w14:paraId="19CD809F" w14:textId="77777777" w:rsidR="00B051DC" w:rsidRDefault="00B051DC" w:rsidP="00CD5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08D83" w14:textId="5FC1BD91" w:rsidR="002A2DC0" w:rsidRPr="00CD5B4E" w:rsidRDefault="002A2DC0" w:rsidP="002A2DC0">
    <w:pPr>
      <w:pStyle w:val="Nagwek"/>
      <w:jc w:val="center"/>
      <w:rPr>
        <w:b/>
      </w:rPr>
    </w:pPr>
    <w:r>
      <w:rPr>
        <w:noProof/>
        <w:lang w:eastAsia="pl-PL"/>
      </w:rPr>
      <w:drawing>
        <wp:inline distT="0" distB="0" distL="0" distR="0" wp14:anchorId="31AF8F3B" wp14:editId="45264169">
          <wp:extent cx="5760720" cy="6553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2)ciąg znaków RPO WŁ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A2DC0">
      <w:rPr>
        <w:b/>
      </w:rPr>
      <w:t xml:space="preserve"> </w:t>
    </w:r>
    <w:r>
      <w:rPr>
        <w:b/>
      </w:rPr>
      <w:t>CUŚ dla powiatu bełchatowskiego</w:t>
    </w:r>
  </w:p>
  <w:p w14:paraId="57B1BBC6" w14:textId="77777777" w:rsidR="002A2DC0" w:rsidRPr="00CD5B4E" w:rsidRDefault="002A2DC0" w:rsidP="002A2DC0">
    <w:pPr>
      <w:pStyle w:val="Nagwek"/>
      <w:jc w:val="center"/>
      <w:rPr>
        <w:sz w:val="16"/>
        <w:szCs w:val="16"/>
      </w:rPr>
    </w:pPr>
    <w:r w:rsidRPr="00CD5B4E">
      <w:rPr>
        <w:sz w:val="16"/>
        <w:szCs w:val="16"/>
      </w:rPr>
      <w:t xml:space="preserve">PROJEKT WSPÓŁFINANSOWANY ZE ŚRODKÓW EUROPEJSKIEGO FUNDUSZU SPOŁECZNEGO </w:t>
    </w:r>
  </w:p>
  <w:p w14:paraId="587D736B" w14:textId="77777777" w:rsidR="002A2DC0" w:rsidRPr="006A669D" w:rsidRDefault="002A2DC0" w:rsidP="002A2DC0">
    <w:pPr>
      <w:pStyle w:val="Nagwek"/>
      <w:pBdr>
        <w:bottom w:val="single" w:sz="4" w:space="1" w:color="auto"/>
      </w:pBdr>
      <w:jc w:val="center"/>
      <w:rPr>
        <w:sz w:val="16"/>
        <w:szCs w:val="16"/>
      </w:rPr>
    </w:pPr>
    <w:r w:rsidRPr="00CD5B4E">
      <w:rPr>
        <w:sz w:val="16"/>
        <w:szCs w:val="16"/>
      </w:rPr>
      <w:t>W RAMACH REGIONALNEGO PROGRAMU OPERACYJNEGO WOJEWÓDZTWA ŁÓDZKIEGO</w:t>
    </w:r>
    <w:r>
      <w:rPr>
        <w:sz w:val="16"/>
        <w:szCs w:val="16"/>
      </w:rPr>
      <w:t xml:space="preserve"> NA LATA 2014-2020</w:t>
    </w:r>
  </w:p>
  <w:p w14:paraId="2AADFCEE" w14:textId="047FB0D5" w:rsidR="002A2DC0" w:rsidRDefault="002A2D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F944C" w14:textId="77777777" w:rsidR="00A06DFC" w:rsidRDefault="007E32BD" w:rsidP="00A06DFC">
    <w:pPr>
      <w:pStyle w:val="Nagwek"/>
    </w:pPr>
    <w:r>
      <w:rPr>
        <w:noProof/>
        <w:lang w:eastAsia="pl-PL"/>
      </w:rPr>
      <w:drawing>
        <wp:inline distT="0" distB="0" distL="0" distR="0" wp14:anchorId="0A5CE1F1" wp14:editId="285487A9">
          <wp:extent cx="5760720" cy="6553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2)ciąg znaków RPO WŁ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691DEC" w14:textId="77777777" w:rsidR="00A06DFC" w:rsidRPr="00CD5B4E" w:rsidRDefault="00A06DFC" w:rsidP="00A06DFC">
    <w:pPr>
      <w:pStyle w:val="Nagwek"/>
      <w:jc w:val="center"/>
      <w:rPr>
        <w:b/>
      </w:rPr>
    </w:pPr>
    <w:r>
      <w:rPr>
        <w:b/>
      </w:rPr>
      <w:t>CUŚ dla powiatu bełchatowskiego</w:t>
    </w:r>
  </w:p>
  <w:p w14:paraId="6DADB961" w14:textId="77777777" w:rsidR="00A06DFC" w:rsidRPr="00CD5B4E" w:rsidRDefault="00A06DFC" w:rsidP="00A06DFC">
    <w:pPr>
      <w:pStyle w:val="Nagwek"/>
      <w:jc w:val="center"/>
      <w:rPr>
        <w:sz w:val="16"/>
        <w:szCs w:val="16"/>
      </w:rPr>
    </w:pPr>
    <w:r w:rsidRPr="00CD5B4E">
      <w:rPr>
        <w:sz w:val="16"/>
        <w:szCs w:val="16"/>
      </w:rPr>
      <w:t xml:space="preserve">PROJEKT WSPÓŁFINANSOWANY ZE ŚRODKÓW EUROPEJSKIEGO FUNDUSZU SPOŁECZNEGO </w:t>
    </w:r>
  </w:p>
  <w:p w14:paraId="3CADA57D" w14:textId="77777777" w:rsidR="00A06DFC" w:rsidRPr="006A669D" w:rsidRDefault="00A06DFC" w:rsidP="00A06DFC">
    <w:pPr>
      <w:pStyle w:val="Nagwek"/>
      <w:pBdr>
        <w:bottom w:val="single" w:sz="4" w:space="1" w:color="auto"/>
      </w:pBdr>
      <w:jc w:val="center"/>
      <w:rPr>
        <w:sz w:val="16"/>
        <w:szCs w:val="16"/>
      </w:rPr>
    </w:pPr>
    <w:r w:rsidRPr="00CD5B4E">
      <w:rPr>
        <w:sz w:val="16"/>
        <w:szCs w:val="16"/>
      </w:rPr>
      <w:t>W RAMACH REGIONALNEGO PROGRAMU OPERACYJNEGO WOJEWÓDZTWA ŁÓDZKIEGO</w:t>
    </w:r>
    <w:r>
      <w:rPr>
        <w:sz w:val="16"/>
        <w:szCs w:val="16"/>
      </w:rPr>
      <w:t xml:space="preserve">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4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7" w15:restartNumberingAfterBreak="0">
    <w:nsid w:val="070B5D66"/>
    <w:multiLevelType w:val="multilevel"/>
    <w:tmpl w:val="248A13B2"/>
    <w:name w:val="WW8Num5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BCD5B11"/>
    <w:multiLevelType w:val="hybridMultilevel"/>
    <w:tmpl w:val="16D08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5036"/>
    <w:multiLevelType w:val="multilevel"/>
    <w:tmpl w:val="EA76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821CF9"/>
    <w:multiLevelType w:val="hybridMultilevel"/>
    <w:tmpl w:val="757A5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3441B"/>
    <w:multiLevelType w:val="hybridMultilevel"/>
    <w:tmpl w:val="D78A4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06399"/>
    <w:multiLevelType w:val="multilevel"/>
    <w:tmpl w:val="4E2AF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7859460E"/>
    <w:multiLevelType w:val="multilevel"/>
    <w:tmpl w:val="8A04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3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1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63"/>
    <w:rsid w:val="000213FC"/>
    <w:rsid w:val="000223FB"/>
    <w:rsid w:val="00055378"/>
    <w:rsid w:val="00061B01"/>
    <w:rsid w:val="000B7DAA"/>
    <w:rsid w:val="000C2949"/>
    <w:rsid w:val="000D2E3D"/>
    <w:rsid w:val="00170B52"/>
    <w:rsid w:val="00193963"/>
    <w:rsid w:val="001C445C"/>
    <w:rsid w:val="0020580F"/>
    <w:rsid w:val="0022404E"/>
    <w:rsid w:val="002A2DC0"/>
    <w:rsid w:val="002B5800"/>
    <w:rsid w:val="002C3AF1"/>
    <w:rsid w:val="002E595E"/>
    <w:rsid w:val="00302CF0"/>
    <w:rsid w:val="00316018"/>
    <w:rsid w:val="00383F64"/>
    <w:rsid w:val="003D7BCF"/>
    <w:rsid w:val="003D7F1A"/>
    <w:rsid w:val="003F5ECC"/>
    <w:rsid w:val="0042125E"/>
    <w:rsid w:val="00441C4C"/>
    <w:rsid w:val="0045347F"/>
    <w:rsid w:val="00466E03"/>
    <w:rsid w:val="004741C3"/>
    <w:rsid w:val="004D48A6"/>
    <w:rsid w:val="004F29A4"/>
    <w:rsid w:val="00524366"/>
    <w:rsid w:val="00590CF6"/>
    <w:rsid w:val="005B722C"/>
    <w:rsid w:val="005C0BDF"/>
    <w:rsid w:val="0062193F"/>
    <w:rsid w:val="00692A17"/>
    <w:rsid w:val="006A669D"/>
    <w:rsid w:val="006C3EF9"/>
    <w:rsid w:val="006F26AF"/>
    <w:rsid w:val="00726880"/>
    <w:rsid w:val="007A4DC4"/>
    <w:rsid w:val="007E32BD"/>
    <w:rsid w:val="00801EAC"/>
    <w:rsid w:val="00804E97"/>
    <w:rsid w:val="00830FB2"/>
    <w:rsid w:val="0086454B"/>
    <w:rsid w:val="008E3070"/>
    <w:rsid w:val="0099639E"/>
    <w:rsid w:val="00A06DFC"/>
    <w:rsid w:val="00A645E5"/>
    <w:rsid w:val="00A7102B"/>
    <w:rsid w:val="00A76AEE"/>
    <w:rsid w:val="00A94ECA"/>
    <w:rsid w:val="00AC25C3"/>
    <w:rsid w:val="00AF6305"/>
    <w:rsid w:val="00B01054"/>
    <w:rsid w:val="00B051DC"/>
    <w:rsid w:val="00B46781"/>
    <w:rsid w:val="00B8659F"/>
    <w:rsid w:val="00BD6F36"/>
    <w:rsid w:val="00C31B64"/>
    <w:rsid w:val="00C332B8"/>
    <w:rsid w:val="00C45268"/>
    <w:rsid w:val="00CD19C8"/>
    <w:rsid w:val="00CD5B4E"/>
    <w:rsid w:val="00CD65DB"/>
    <w:rsid w:val="00CD6CD5"/>
    <w:rsid w:val="00CF01DE"/>
    <w:rsid w:val="00D1170D"/>
    <w:rsid w:val="00D55F11"/>
    <w:rsid w:val="00D626C1"/>
    <w:rsid w:val="00DA79BE"/>
    <w:rsid w:val="00DE7927"/>
    <w:rsid w:val="00E04A0C"/>
    <w:rsid w:val="00E46E99"/>
    <w:rsid w:val="00E94D16"/>
    <w:rsid w:val="00EB4294"/>
    <w:rsid w:val="00F66760"/>
    <w:rsid w:val="00F9553F"/>
    <w:rsid w:val="00F975A7"/>
    <w:rsid w:val="00FA5282"/>
    <w:rsid w:val="00F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B79910C"/>
  <w15:docId w15:val="{6D4806D8-2D87-45E5-B77C-F952436A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268"/>
    <w:pPr>
      <w:widowControl w:val="0"/>
      <w:tabs>
        <w:tab w:val="left" w:pos="284"/>
      </w:tabs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1"/>
      <w:szCs w:val="21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66760"/>
    <w:pPr>
      <w:keepNext/>
      <w:widowControl/>
      <w:numPr>
        <w:numId w:val="2"/>
      </w:numPr>
      <w:tabs>
        <w:tab w:val="clear" w:pos="284"/>
      </w:tabs>
      <w:jc w:val="left"/>
      <w:outlineLvl w:val="0"/>
    </w:pPr>
    <w:rPr>
      <w:rFonts w:ascii="Tahoma" w:hAnsi="Tahoma" w:cs="Tahoma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66760"/>
    <w:pPr>
      <w:keepNext/>
      <w:widowControl/>
      <w:numPr>
        <w:ilvl w:val="1"/>
        <w:numId w:val="2"/>
      </w:numPr>
      <w:tabs>
        <w:tab w:val="clear" w:pos="284"/>
      </w:tabs>
      <w:outlineLvl w:val="1"/>
    </w:pPr>
    <w:rPr>
      <w:rFonts w:ascii="Arial" w:hAnsi="Arial" w:cs="Arial"/>
      <w:b/>
      <w:sz w:val="2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66760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widowControl/>
      <w:tabs>
        <w:tab w:val="clear" w:pos="284"/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nhideWhenUsed/>
    <w:rsid w:val="00CD5B4E"/>
    <w:pPr>
      <w:widowControl/>
      <w:tabs>
        <w:tab w:val="clear" w:pos="284"/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66760"/>
    <w:rPr>
      <w:rFonts w:ascii="Tahoma" w:eastAsia="Times New Roman" w:hAnsi="Tahoma" w:cs="Tahoma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F66760"/>
    <w:rPr>
      <w:rFonts w:ascii="Arial" w:eastAsia="Times New Roman" w:hAnsi="Arial" w:cs="Arial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F667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66760"/>
    <w:pPr>
      <w:widowControl/>
      <w:tabs>
        <w:tab w:val="clear" w:pos="284"/>
      </w:tabs>
      <w:spacing w:after="120"/>
      <w:jc w:val="left"/>
    </w:pPr>
    <w:rPr>
      <w:rFonts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67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rugi">
    <w:name w:val="drugi"/>
    <w:basedOn w:val="Normalny"/>
    <w:rsid w:val="00F66760"/>
    <w:pPr>
      <w:tabs>
        <w:tab w:val="left" w:pos="360"/>
      </w:tabs>
      <w:autoSpaceDE w:val="0"/>
      <w:spacing w:after="240"/>
      <w:jc w:val="center"/>
    </w:pPr>
    <w:rPr>
      <w:rFonts w:cs="Times New Roman"/>
      <w:b/>
      <w:bCs/>
      <w:kern w:val="2"/>
      <w:lang w:eastAsia="zh-CN"/>
    </w:rPr>
  </w:style>
  <w:style w:type="character" w:customStyle="1" w:styleId="Znakiprzypiswdolnych">
    <w:name w:val="Znaki przypisów dolnych"/>
    <w:rsid w:val="00A06DFC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06DFC"/>
    <w:pPr>
      <w:widowControl/>
      <w:tabs>
        <w:tab w:val="clear" w:pos="284"/>
      </w:tabs>
      <w:jc w:val="left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06DFC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A06DFC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06DFC"/>
    <w:pPr>
      <w:widowControl/>
      <w:tabs>
        <w:tab w:val="clear" w:pos="284"/>
      </w:tabs>
      <w:ind w:left="708"/>
      <w:jc w:val="left"/>
    </w:pPr>
    <w:rPr>
      <w:rFonts w:ascii="Calibri" w:hAnsi="Calibri"/>
      <w:sz w:val="24"/>
      <w:szCs w:val="24"/>
    </w:rPr>
  </w:style>
  <w:style w:type="table" w:styleId="Tabela-Siatka">
    <w:name w:val="Table Grid"/>
    <w:basedOn w:val="Standardowy"/>
    <w:uiPriority w:val="39"/>
    <w:rsid w:val="00C4526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452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2C3AF1"/>
    <w:rPr>
      <w:rFonts w:ascii="Calibri" w:eastAsia="Times New Roman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gops.zelow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1142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Anna Adamusiak-Stasiak</cp:lastModifiedBy>
  <cp:revision>29</cp:revision>
  <cp:lastPrinted>2021-01-07T13:17:00Z</cp:lastPrinted>
  <dcterms:created xsi:type="dcterms:W3CDTF">2020-10-01T05:13:00Z</dcterms:created>
  <dcterms:modified xsi:type="dcterms:W3CDTF">2021-04-13T05:43:00Z</dcterms:modified>
</cp:coreProperties>
</file>